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:rsidR="00C27183" w:rsidRPr="00C27183" w:rsidRDefault="00C27183" w:rsidP="00C27183">
            <w:pPr>
              <w:pStyle w:val="CaseNo"/>
              <w:spacing w:after="0"/>
              <w:rPr>
                <w:rStyle w:val="CaseNoChar"/>
                <w:sz w:val="24"/>
                <w:szCs w:val="24"/>
              </w:rPr>
            </w:pPr>
            <w:r w:rsidRPr="00C27183">
              <w:rPr>
                <w:rStyle w:val="CaseNoChar"/>
                <w:rFonts w:cstheme="minorHAnsi"/>
                <w:sz w:val="24"/>
                <w:szCs w:val="24"/>
              </w:rPr>
              <w:t>P</w:t>
            </w:r>
            <w:r w:rsidRPr="00C27183">
              <w:rPr>
                <w:rStyle w:val="CaseNoChar"/>
                <w:sz w:val="24"/>
                <w:szCs w:val="24"/>
              </w:rPr>
              <w:t xml:space="preserve">atrick Cleveland’s </w:t>
            </w:r>
          </w:p>
          <w:p w:rsidR="00C27183" w:rsidRPr="00C27183" w:rsidRDefault="00C27183" w:rsidP="00C27183">
            <w:pPr>
              <w:pStyle w:val="CaseNo"/>
              <w:spacing w:after="0"/>
              <w:rPr>
                <w:rStyle w:val="CaseNoChar"/>
                <w:sz w:val="24"/>
                <w:szCs w:val="24"/>
              </w:rPr>
            </w:pPr>
            <w:r w:rsidRPr="00C27183">
              <w:rPr>
                <w:rStyle w:val="CaseNoChar"/>
                <w:sz w:val="24"/>
                <w:szCs w:val="24"/>
              </w:rPr>
              <w:t>Protective Order Certification</w:t>
            </w:r>
          </w:p>
          <w:p w:rsidR="009F0E74" w:rsidRPr="006172B4" w:rsidRDefault="009F0E74">
            <w:pPr>
              <w:pStyle w:val="Pleadingtitle"/>
              <w:rPr>
                <w:rFonts w:cstheme="minorHAnsi"/>
                <w:sz w:val="24"/>
                <w:szCs w:val="24"/>
              </w:rPr>
            </w:pPr>
          </w:p>
        </w:tc>
      </w:tr>
    </w:tbl>
    <w:p w:rsidR="009F0E74" w:rsidRPr="006172B4" w:rsidRDefault="009F0E74">
      <w:pPr>
        <w:pStyle w:val="NoSpacing"/>
        <w:rPr>
          <w:rFonts w:cstheme="minorHAnsi"/>
          <w:sz w:val="24"/>
          <w:szCs w:val="24"/>
        </w:rPr>
      </w:pPr>
    </w:p>
    <w:p w:rsidR="00C27183" w:rsidRPr="00C27183" w:rsidRDefault="00C27183" w:rsidP="00C27183">
      <w:pPr>
        <w:ind w:left="2160" w:firstLine="720"/>
        <w:rPr>
          <w:rFonts w:cstheme="minorHAnsi"/>
          <w:b/>
          <w:bCs/>
          <w:sz w:val="28"/>
          <w:szCs w:val="28"/>
        </w:rPr>
      </w:pPr>
      <w:r w:rsidRPr="00C27183">
        <w:rPr>
          <w:rFonts w:cstheme="minorHAnsi"/>
          <w:b/>
          <w:bCs/>
          <w:sz w:val="28"/>
          <w:szCs w:val="28"/>
        </w:rPr>
        <w:t>Protective Order Certification</w:t>
      </w:r>
    </w:p>
    <w:p w:rsidR="00C27183" w:rsidRDefault="0022377B" w:rsidP="00C27183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27183">
        <w:rPr>
          <w:rFonts w:ascii="Times New Roman" w:hAnsi="Times New Roman" w:cs="Times New Roman"/>
          <w:sz w:val="24"/>
          <w:szCs w:val="24"/>
        </w:rPr>
        <w:t>I</w:t>
      </w:r>
      <w:r w:rsidR="00663D41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certify my understanding that the Protected Materials are provided to me pursuant to the</w:t>
      </w:r>
      <w:r w:rsidR="00C27183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terms and restrictions of the Protective Order in this docket and that I have received a copy of it</w:t>
      </w:r>
      <w:r w:rsidR="00C27183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and have read the Protective Order and agree to be bound by it. I understand that the contents of</w:t>
      </w:r>
      <w:r w:rsidR="00C27183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the Protected Materials, any notes, memoranda, or any other form of information regarding or</w:t>
      </w:r>
      <w:r w:rsidR="00C27183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derived from the Protected Materials must not be disclosed to anyone other than in accordance</w:t>
      </w:r>
      <w:r w:rsidR="00C27183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with the Protective Order and unless I am an employee of the Commission or OPC will be used</w:t>
      </w:r>
      <w:r w:rsidR="00C27183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only for the purpose of the proceeding in Docket No. 51023. I acknowledge that the obligations</w:t>
      </w:r>
      <w:r w:rsidR="00C27183">
        <w:rPr>
          <w:rFonts w:ascii="Times New Roman" w:hAnsi="Times New Roman" w:cs="Times New Roman"/>
          <w:sz w:val="24"/>
          <w:szCs w:val="24"/>
        </w:rPr>
        <w:t xml:space="preserve"> i</w:t>
      </w:r>
      <w:r w:rsidR="00C27183" w:rsidRPr="00C27183">
        <w:rPr>
          <w:rFonts w:ascii="Times New Roman" w:hAnsi="Times New Roman" w:cs="Times New Roman"/>
          <w:sz w:val="24"/>
          <w:szCs w:val="24"/>
        </w:rPr>
        <w:t>mposed by this certification are pursuant to such Protective Order. Provided, however, if the</w:t>
      </w:r>
      <w:r w:rsidR="00C27183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information contained in the Protected Materials is obtained from independent public sources, the</w:t>
      </w:r>
      <w:r w:rsidR="00C27183">
        <w:rPr>
          <w:rFonts w:ascii="Times New Roman" w:hAnsi="Times New Roman" w:cs="Times New Roman"/>
          <w:sz w:val="24"/>
          <w:szCs w:val="24"/>
        </w:rPr>
        <w:t xml:space="preserve"> </w:t>
      </w:r>
      <w:r w:rsidR="00C27183" w:rsidRPr="00C27183">
        <w:rPr>
          <w:rFonts w:ascii="Times New Roman" w:hAnsi="Times New Roman" w:cs="Times New Roman"/>
          <w:sz w:val="24"/>
          <w:szCs w:val="24"/>
        </w:rPr>
        <w:t>understanding stated here will not apply.</w:t>
      </w:r>
    </w:p>
    <w:p w:rsidR="002357C1" w:rsidRDefault="002357C1" w:rsidP="00C27183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C27183" w:rsidRDefault="002357C1" w:rsidP="002357C1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Dated this 2</w:t>
      </w:r>
      <w:r w:rsidR="00C560A5">
        <w:rPr>
          <w:rFonts w:ascii="Times New Roman" w:hAnsi="Times New Roman" w:cs="Times New Roman"/>
          <w:sz w:val="24"/>
          <w:szCs w:val="24"/>
        </w:rPr>
        <w:t>7</w:t>
      </w:r>
      <w:r w:rsidRPr="002357C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day of October 2020. </w:t>
      </w:r>
    </w:p>
    <w:p w:rsidR="00C27183" w:rsidRPr="00353ABD" w:rsidRDefault="00C27183" w:rsidP="00C27183"/>
    <w:p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:rsidTr="00CC450D">
        <w:tc>
          <w:tcPr>
            <w:tcW w:w="9350" w:type="dxa"/>
          </w:tcPr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:rsidR="002357C1" w:rsidRDefault="002357C1" w:rsidP="002357C1">
      <w:pPr>
        <w:tabs>
          <w:tab w:val="left" w:pos="520"/>
        </w:tabs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C27183" w:rsidRPr="00C27183" w:rsidRDefault="00C27183" w:rsidP="002357C1">
      <w:pPr>
        <w:tabs>
          <w:tab w:val="left" w:pos="520"/>
        </w:tabs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27183">
        <w:rPr>
          <w:rFonts w:ascii="Times New Roman" w:hAnsi="Times New Roman" w:cs="Times New Roman"/>
          <w:sz w:val="24"/>
          <w:szCs w:val="24"/>
        </w:rPr>
        <w:lastRenderedPageBreak/>
        <w:t>I certify that I am eligible to have access to Highly Sensitive Protected Material under the terms</w:t>
      </w:r>
    </w:p>
    <w:p w:rsidR="00C27183" w:rsidRDefault="00C27183" w:rsidP="00C27183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27183">
        <w:rPr>
          <w:rFonts w:ascii="Times New Roman" w:hAnsi="Times New Roman" w:cs="Times New Roman"/>
          <w:sz w:val="24"/>
          <w:szCs w:val="24"/>
        </w:rPr>
        <w:t>of the Protective Order in this docket.</w:t>
      </w:r>
    </w:p>
    <w:p w:rsidR="00C27183" w:rsidRDefault="00C27183" w:rsidP="00C27183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C27183" w:rsidRPr="00C27183" w:rsidRDefault="00C27183" w:rsidP="00C27183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Dated this </w:t>
      </w:r>
      <w:r w:rsidR="002357C1">
        <w:rPr>
          <w:rFonts w:ascii="Times New Roman" w:hAnsi="Times New Roman" w:cs="Times New Roman"/>
          <w:sz w:val="24"/>
          <w:szCs w:val="24"/>
        </w:rPr>
        <w:t>2</w:t>
      </w:r>
      <w:r w:rsidR="00C560A5">
        <w:rPr>
          <w:rFonts w:ascii="Times New Roman" w:hAnsi="Times New Roman" w:cs="Times New Roman"/>
          <w:sz w:val="24"/>
          <w:szCs w:val="24"/>
        </w:rPr>
        <w:t>7</w:t>
      </w:r>
      <w:r w:rsidR="002357C1" w:rsidRPr="002357C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2357C1">
        <w:rPr>
          <w:rFonts w:ascii="Times New Roman" w:hAnsi="Times New Roman" w:cs="Times New Roman"/>
          <w:sz w:val="24"/>
          <w:szCs w:val="24"/>
        </w:rPr>
        <w:t xml:space="preserve"> day of October 2020.</w:t>
      </w:r>
    </w:p>
    <w:p w:rsidR="00C27183" w:rsidRDefault="00C27183" w:rsidP="00C27183">
      <w:pPr>
        <w:autoSpaceDE w:val="0"/>
        <w:autoSpaceDN w:val="0"/>
        <w:adjustRightInd w:val="0"/>
        <w:spacing w:line="240" w:lineRule="auto"/>
        <w:ind w:firstLine="0"/>
        <w:rPr>
          <w:rFonts w:ascii="Yíœ˛" w:hAnsi="Yíœ˛" w:cs="Yíœ˛"/>
          <w:sz w:val="16"/>
          <w:szCs w:val="16"/>
        </w:rPr>
      </w:pPr>
    </w:p>
    <w:p w:rsidR="00C27183" w:rsidRPr="00353ABD" w:rsidRDefault="00C27183" w:rsidP="00C27183"/>
    <w:p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:rsidTr="00CC450D">
        <w:tc>
          <w:tcPr>
            <w:tcW w:w="9350" w:type="dxa"/>
          </w:tcPr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:rsidR="00C27183" w:rsidRDefault="00C27183" w:rsidP="00C27183">
      <w:pPr>
        <w:autoSpaceDE w:val="0"/>
        <w:autoSpaceDN w:val="0"/>
        <w:adjustRightInd w:val="0"/>
        <w:spacing w:line="240" w:lineRule="auto"/>
        <w:ind w:firstLine="0"/>
        <w:rPr>
          <w:rFonts w:ascii="Yíœ˛" w:hAnsi="Yíœ˛" w:cs="Yíœ˛"/>
          <w:sz w:val="16"/>
          <w:szCs w:val="16"/>
        </w:rPr>
      </w:pPr>
    </w:p>
    <w:p w:rsidR="00C27183" w:rsidRDefault="00C27183" w:rsidP="00C27183">
      <w:pPr>
        <w:autoSpaceDE w:val="0"/>
        <w:autoSpaceDN w:val="0"/>
        <w:adjustRightInd w:val="0"/>
        <w:spacing w:line="240" w:lineRule="auto"/>
        <w:ind w:firstLine="0"/>
        <w:rPr>
          <w:rFonts w:ascii="Yíœ˛" w:hAnsi="Yíœ˛" w:cs="Yíœ˛"/>
          <w:sz w:val="16"/>
          <w:szCs w:val="16"/>
        </w:rPr>
      </w:pPr>
    </w:p>
    <w:p w:rsidR="00C27183" w:rsidRDefault="00C27183" w:rsidP="00C27183">
      <w:pPr>
        <w:autoSpaceDE w:val="0"/>
        <w:autoSpaceDN w:val="0"/>
        <w:adjustRightInd w:val="0"/>
        <w:spacing w:line="240" w:lineRule="auto"/>
        <w:ind w:firstLine="0"/>
        <w:rPr>
          <w:rFonts w:ascii="Yíœ˛" w:hAnsi="Yíœ˛" w:cs="Yíœ˛"/>
          <w:sz w:val="16"/>
          <w:szCs w:val="16"/>
        </w:rPr>
      </w:pPr>
    </w:p>
    <w:p w:rsidR="00396944" w:rsidRDefault="00396944" w:rsidP="00396944">
      <w:pPr>
        <w:rPr>
          <w:rFonts w:cstheme="minorHAnsi"/>
          <w:sz w:val="24"/>
          <w:szCs w:val="24"/>
        </w:rPr>
      </w:pPr>
    </w:p>
    <w:p w:rsidR="002357C1" w:rsidRPr="002357C1" w:rsidRDefault="00BE723A" w:rsidP="002357C1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:rsidR="002357C1" w:rsidRPr="002357C1" w:rsidRDefault="002357C1" w:rsidP="002357C1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>I certify that notice of the filing of this document was provided to all parties of record via electronic mail on October 2</w:t>
      </w:r>
      <w:r w:rsidR="00C560A5">
        <w:rPr>
          <w:rFonts w:asciiTheme="minorHAnsi" w:hAnsiTheme="minorHAnsi" w:cstheme="minorHAnsi"/>
        </w:rPr>
        <w:t>7</w:t>
      </w:r>
      <w:r w:rsidRPr="002357C1">
        <w:rPr>
          <w:rFonts w:asciiTheme="minorHAnsi" w:hAnsiTheme="minorHAnsi" w:cstheme="minorHAnsi"/>
        </w:rPr>
        <w:t xml:space="preserve">, 2020, in accordance with the Order Suspending Rules, issued in Project No. 50664. 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:rsidR="00BE723A" w:rsidRPr="006172B4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:rsidR="00353ABD" w:rsidRPr="006172B4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353ABD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11C85" w:rsidRDefault="00811C85">
      <w:r>
        <w:separator/>
      </w:r>
    </w:p>
    <w:p w:rsidR="00811C85" w:rsidRDefault="00811C85"/>
  </w:endnote>
  <w:endnote w:type="continuationSeparator" w:id="0">
    <w:p w:rsidR="00811C85" w:rsidRDefault="00811C85">
      <w:r>
        <w:continuationSeparator/>
      </w:r>
    </w:p>
    <w:p w:rsidR="00811C85" w:rsidRDefault="00811C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íœ˛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811C85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C27183">
          <w:t>Patrick cleveland: Protective order certification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11C85" w:rsidRDefault="00811C85">
      <w:r>
        <w:separator/>
      </w:r>
    </w:p>
    <w:p w:rsidR="00811C85" w:rsidRDefault="00811C85"/>
  </w:footnote>
  <w:footnote w:type="continuationSeparator" w:id="0">
    <w:p w:rsidR="00811C85" w:rsidRDefault="00811C85">
      <w:r>
        <w:continuationSeparator/>
      </w:r>
    </w:p>
    <w:p w:rsidR="00811C85" w:rsidRDefault="00811C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9D8AE5" wp14:editId="4AE6440A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ECD0D18" wp14:editId="1B7C4D4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162BE"/>
    <w:rsid w:val="0004048A"/>
    <w:rsid w:val="00116B7F"/>
    <w:rsid w:val="00161B68"/>
    <w:rsid w:val="001A58C9"/>
    <w:rsid w:val="001D62EE"/>
    <w:rsid w:val="0022340C"/>
    <w:rsid w:val="0022377B"/>
    <w:rsid w:val="002357C1"/>
    <w:rsid w:val="002659FD"/>
    <w:rsid w:val="003217C8"/>
    <w:rsid w:val="0032633B"/>
    <w:rsid w:val="00343387"/>
    <w:rsid w:val="00353ABD"/>
    <w:rsid w:val="00396944"/>
    <w:rsid w:val="003A2162"/>
    <w:rsid w:val="003A65EA"/>
    <w:rsid w:val="003D37CD"/>
    <w:rsid w:val="003F04FC"/>
    <w:rsid w:val="00441EBC"/>
    <w:rsid w:val="00474407"/>
    <w:rsid w:val="00483259"/>
    <w:rsid w:val="00574CE6"/>
    <w:rsid w:val="005B6E2F"/>
    <w:rsid w:val="006172B4"/>
    <w:rsid w:val="00663196"/>
    <w:rsid w:val="00663D41"/>
    <w:rsid w:val="006E2BD1"/>
    <w:rsid w:val="0071462B"/>
    <w:rsid w:val="00722195"/>
    <w:rsid w:val="007357F6"/>
    <w:rsid w:val="00811C85"/>
    <w:rsid w:val="0083608B"/>
    <w:rsid w:val="00895FB1"/>
    <w:rsid w:val="008C20DE"/>
    <w:rsid w:val="008C5774"/>
    <w:rsid w:val="009918DE"/>
    <w:rsid w:val="00993B11"/>
    <w:rsid w:val="009B5E7E"/>
    <w:rsid w:val="009F0E74"/>
    <w:rsid w:val="00A82765"/>
    <w:rsid w:val="00A90E8B"/>
    <w:rsid w:val="00AE557D"/>
    <w:rsid w:val="00B32C83"/>
    <w:rsid w:val="00BE723A"/>
    <w:rsid w:val="00C22F4F"/>
    <w:rsid w:val="00C27183"/>
    <w:rsid w:val="00C560A5"/>
    <w:rsid w:val="00DA4B2D"/>
    <w:rsid w:val="00DB2AB5"/>
    <w:rsid w:val="00F62912"/>
    <w:rsid w:val="00F66859"/>
    <w:rsid w:val="00F7343F"/>
    <w:rsid w:val="00F90E99"/>
    <w:rsid w:val="00F91927"/>
    <w:rsid w:val="00FA22C1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7804B1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semiHidden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íœ˛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5E00DD"/>
    <w:rsid w:val="00A44439"/>
    <w:rsid w:val="00A66E20"/>
    <w:rsid w:val="00A75BCE"/>
    <w:rsid w:val="00B02C19"/>
    <w:rsid w:val="00D226E0"/>
    <w:rsid w:val="00DA29BE"/>
    <w:rsid w:val="00DD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87F121FAC174EB09E7ADB4D6A7418">
    <w:name w:val="1B887F121FAC174EB09E7ADB4D6A7418"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motion for hearing</vt:lpstr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cleveland: Protective order certification</dc:title>
  <dc:creator>Microsoft Office User</dc:creator>
  <cp:lastModifiedBy>Patrick Cleveland</cp:lastModifiedBy>
  <cp:revision>4</cp:revision>
  <cp:lastPrinted>2020-07-27T16:25:00Z</cp:lastPrinted>
  <dcterms:created xsi:type="dcterms:W3CDTF">2020-10-26T18:23:00Z</dcterms:created>
  <dcterms:modified xsi:type="dcterms:W3CDTF">2020-10-27T14:17:00Z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